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Usnesení č. 01/2020 z jednání ZO Probulov dne 23. února 2020</w:t>
      </w: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Zastupitelstvo obce schvaluje:</w:t>
      </w: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 podpis Smlouvy o zřízení služebnosti společnosti CETIM a.s. k </w:t>
      </w:r>
      <w:proofErr w:type="spellStart"/>
      <w:r>
        <w:rPr>
          <w:rFonts w:ascii="Tahoma" w:hAnsi="Tahoma" w:cs="Tahoma"/>
          <w:sz w:val="24"/>
          <w:szCs w:val="24"/>
        </w:rPr>
        <w:t>parc</w:t>
      </w:r>
      <w:proofErr w:type="spellEnd"/>
      <w:r>
        <w:rPr>
          <w:rFonts w:ascii="Tahoma" w:hAnsi="Tahoma" w:cs="Tahoma"/>
          <w:sz w:val="24"/>
          <w:szCs w:val="24"/>
        </w:rPr>
        <w:t>. č. 1198/14</w:t>
      </w: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 zadání územního plánu Probulov podle §47 odst. 5 stavebního zákona</w:t>
      </w:r>
    </w:p>
    <w:p w:rsidR="00F95C80" w:rsidRDefault="00F95C80" w:rsidP="00F95C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zveřejnění záměru na prodej obecního pozemku č. p.89/16 o výměře </w:t>
      </w:r>
    </w:p>
    <w:p w:rsidR="00F95C80" w:rsidRDefault="00F95C80" w:rsidP="00F95C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proofErr w:type="gramStart"/>
      <w:r>
        <w:rPr>
          <w:rFonts w:ascii="Tahoma" w:hAnsi="Tahoma" w:cs="Tahoma"/>
          <w:sz w:val="24"/>
          <w:szCs w:val="24"/>
        </w:rPr>
        <w:t>18m</w:t>
      </w:r>
      <w:r w:rsidRPr="005652AF">
        <w:rPr>
          <w:rFonts w:ascii="Tahoma" w:hAnsi="Tahoma" w:cs="Tahoma"/>
          <w:sz w:val="24"/>
          <w:szCs w:val="24"/>
          <w:vertAlign w:val="superscript"/>
        </w:rPr>
        <w:t>2</w:t>
      </w:r>
      <w:proofErr w:type="gramEnd"/>
      <w:r>
        <w:rPr>
          <w:rFonts w:ascii="Tahoma" w:hAnsi="Tahoma" w:cs="Tahoma"/>
          <w:sz w:val="24"/>
          <w:szCs w:val="24"/>
        </w:rPr>
        <w:t>/30,- Kč včetně nákladů na zápis do katastru nemovitostí</w:t>
      </w: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 žádost Václava Zemana o připojení k obecnímu vodovodu na jeho vlastní náklady</w:t>
      </w: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5. místostarostce plat ve výši </w:t>
      </w:r>
      <w:proofErr w:type="gramStart"/>
      <w:r>
        <w:rPr>
          <w:rFonts w:ascii="Tahoma" w:hAnsi="Tahoma" w:cs="Tahoma"/>
          <w:sz w:val="24"/>
          <w:szCs w:val="24"/>
        </w:rPr>
        <w:t>6.000,-</w:t>
      </w:r>
      <w:proofErr w:type="gramEnd"/>
      <w:r>
        <w:rPr>
          <w:rFonts w:ascii="Tahoma" w:hAnsi="Tahoma" w:cs="Tahoma"/>
          <w:sz w:val="24"/>
          <w:szCs w:val="24"/>
        </w:rPr>
        <w:t xml:space="preserve"> Kč s účinností od 1. 3. 2020</w:t>
      </w: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Zastupitelstvo obce bere na vědomí:</w:t>
      </w: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 Výroční zprávu obce Probulov za rok 2019</w:t>
      </w: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 zprávu inventarizační komise</w:t>
      </w: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informaci o úpravě návrhu Zadání územního plánu Probulova o došlá </w:t>
      </w:r>
      <w:proofErr w:type="gramStart"/>
      <w:r>
        <w:rPr>
          <w:rFonts w:ascii="Tahoma" w:hAnsi="Tahoma" w:cs="Tahoma"/>
          <w:sz w:val="24"/>
          <w:szCs w:val="24"/>
        </w:rPr>
        <w:t>stanoviska  dotčených</w:t>
      </w:r>
      <w:proofErr w:type="gramEnd"/>
      <w:r>
        <w:rPr>
          <w:rFonts w:ascii="Tahoma" w:hAnsi="Tahoma" w:cs="Tahoma"/>
          <w:sz w:val="24"/>
          <w:szCs w:val="24"/>
        </w:rPr>
        <w:t xml:space="preserve"> orgánů</w:t>
      </w: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 rozpočtová opatření č. 17/2019 a č. 01/2020</w:t>
      </w: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Zastupitelstvo obce ukládá obecnímu úřadu vybrat zpracovatele územního plánu formou výběrového řízení.</w:t>
      </w: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</w:p>
    <w:p w:rsidR="00F95C80" w:rsidRDefault="00F95C80" w:rsidP="00F95C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Zapsala: Jaroslava Šimonová</w:t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…</w:t>
      </w:r>
      <w:proofErr w:type="gramEnd"/>
      <w:r>
        <w:rPr>
          <w:rFonts w:ascii="Tahoma" w:hAnsi="Tahoma" w:cs="Tahoma"/>
          <w:sz w:val="24"/>
          <w:szCs w:val="24"/>
        </w:rPr>
        <w:t>……………………..</w:t>
      </w:r>
    </w:p>
    <w:p w:rsidR="00F95C80" w:rsidRDefault="00F95C80" w:rsidP="00F95C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Ověřovatelé: Eva </w:t>
      </w:r>
      <w:proofErr w:type="spellStart"/>
      <w:r>
        <w:rPr>
          <w:rFonts w:ascii="Tahoma" w:hAnsi="Tahoma" w:cs="Tahoma"/>
          <w:sz w:val="24"/>
          <w:szCs w:val="24"/>
        </w:rPr>
        <w:t>Šittová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…</w:t>
      </w:r>
      <w:proofErr w:type="gramEnd"/>
      <w:r>
        <w:rPr>
          <w:rFonts w:ascii="Tahoma" w:hAnsi="Tahoma" w:cs="Tahoma"/>
          <w:sz w:val="24"/>
          <w:szCs w:val="24"/>
        </w:rPr>
        <w:t>……………………..</w:t>
      </w:r>
    </w:p>
    <w:p w:rsidR="00F95C80" w:rsidRDefault="00F95C80" w:rsidP="00F95C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Miloslav Zeman </w:t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…</w:t>
      </w:r>
      <w:proofErr w:type="gramEnd"/>
      <w:r>
        <w:rPr>
          <w:rFonts w:ascii="Tahoma" w:hAnsi="Tahoma" w:cs="Tahoma"/>
          <w:sz w:val="24"/>
          <w:szCs w:val="24"/>
        </w:rPr>
        <w:t>………………………</w:t>
      </w:r>
    </w:p>
    <w:p w:rsidR="00F95C80" w:rsidRDefault="00F95C80" w:rsidP="00F95C8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Starosta obce: Mgr. Jan Němec</w:t>
      </w:r>
      <w:proofErr w:type="gramStart"/>
      <w:r>
        <w:rPr>
          <w:rFonts w:ascii="Tahoma" w:hAnsi="Tahoma" w:cs="Tahoma"/>
          <w:sz w:val="24"/>
          <w:szCs w:val="24"/>
        </w:rPr>
        <w:tab/>
        <w:t xml:space="preserve">  …</w:t>
      </w:r>
      <w:proofErr w:type="gramEnd"/>
      <w:r>
        <w:rPr>
          <w:rFonts w:ascii="Tahoma" w:hAnsi="Tahoma" w:cs="Tahoma"/>
          <w:sz w:val="24"/>
          <w:szCs w:val="24"/>
        </w:rPr>
        <w:t>………………………</w:t>
      </w:r>
    </w:p>
    <w:p w:rsidR="00F95C80" w:rsidRDefault="00F95C80" w:rsidP="00F95C80">
      <w:pPr>
        <w:jc w:val="both"/>
        <w:rPr>
          <w:rFonts w:ascii="Tahoma" w:hAnsi="Tahoma" w:cs="Tahoma"/>
          <w:sz w:val="24"/>
          <w:szCs w:val="24"/>
        </w:rPr>
      </w:pPr>
    </w:p>
    <w:p w:rsidR="00F95C80" w:rsidRDefault="00F95C80" w:rsidP="00F95C80">
      <w:pPr>
        <w:jc w:val="both"/>
      </w:pPr>
      <w:r>
        <w:rPr>
          <w:rFonts w:ascii="Tahoma" w:hAnsi="Tahoma" w:cs="Tahoma"/>
          <w:sz w:val="24"/>
          <w:szCs w:val="24"/>
        </w:rPr>
        <w:t>V Probulově dne 23. února 2020</w:t>
      </w:r>
    </w:p>
    <w:p w:rsidR="00F95C80" w:rsidRDefault="00F95C80">
      <w:bookmarkStart w:id="0" w:name="_GoBack"/>
      <w:bookmarkEnd w:id="0"/>
    </w:p>
    <w:sectPr w:rsidR="00F95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80"/>
    <w:rsid w:val="00F9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71DF6-5D7B-452D-93FA-078EF41F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C8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2020-03-27T16:08:00Z</dcterms:created>
  <dcterms:modified xsi:type="dcterms:W3CDTF">2020-03-27T16:09:00Z</dcterms:modified>
</cp:coreProperties>
</file>